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A1F6B" w14:paraId="6C430759" w14:textId="77777777" w:rsidTr="001402E1">
        <w:tc>
          <w:tcPr>
            <w:tcW w:w="2625" w:type="dxa"/>
            <w:shd w:val="clear" w:color="auto" w:fill="D9D9D9" w:themeFill="background1" w:themeFillShade="D9"/>
            <w:hideMark/>
          </w:tcPr>
          <w:p w14:paraId="62689434" w14:textId="77777777" w:rsidR="00FA1F6B" w:rsidRDefault="00FA1F6B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610A8952" w14:textId="77777777" w:rsidR="00FA1F6B" w:rsidRDefault="00FA1F6B" w:rsidP="009C305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52FC8">
              <w:rPr>
                <w:rFonts w:ascii="Arial" w:hAnsi="Arial" w:cs="Arial"/>
                <w:b/>
                <w:szCs w:val="20"/>
              </w:rPr>
              <w:t>Selitvene in špediterske storitve za potrebe Ministrstva za zunanje in evropske zadeve in predstavništev Republike Slovenije v tujini za obdobje 36 mesecev</w:t>
            </w:r>
          </w:p>
        </w:tc>
      </w:tr>
      <w:tr w:rsidR="00FA1F6B" w14:paraId="4A2501E1" w14:textId="77777777" w:rsidTr="001402E1">
        <w:tc>
          <w:tcPr>
            <w:tcW w:w="2625" w:type="dxa"/>
            <w:shd w:val="clear" w:color="auto" w:fill="D9D9D9" w:themeFill="background1" w:themeFillShade="D9"/>
            <w:hideMark/>
          </w:tcPr>
          <w:p w14:paraId="627DC522" w14:textId="77777777" w:rsidR="00FA1F6B" w:rsidRDefault="00FA1F6B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0E00A776" w14:textId="64E061F7" w:rsidR="00FA1F6B" w:rsidRDefault="00FA1F6B" w:rsidP="009C305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1402E1">
              <w:rPr>
                <w:rFonts w:ascii="Arial" w:hAnsi="Arial" w:cs="Arial"/>
                <w:b/>
                <w:szCs w:val="20"/>
              </w:rPr>
              <w:t>00</w:t>
            </w:r>
            <w:r w:rsidR="001402E1" w:rsidRPr="001402E1">
              <w:rPr>
                <w:rFonts w:ascii="Arial" w:hAnsi="Arial" w:cs="Arial"/>
                <w:b/>
                <w:szCs w:val="20"/>
              </w:rPr>
              <w:t>5</w:t>
            </w:r>
            <w:r w:rsidRPr="001402E1">
              <w:rPr>
                <w:rFonts w:ascii="Arial" w:hAnsi="Arial" w:cs="Arial"/>
                <w:b/>
                <w:szCs w:val="20"/>
              </w:rPr>
              <w:t>/26 JN MZEZ</w:t>
            </w:r>
          </w:p>
        </w:tc>
      </w:tr>
    </w:tbl>
    <w:p w14:paraId="6A5B529C" w14:textId="77777777" w:rsidR="00B260B6" w:rsidRDefault="00B260B6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4C7D149F" w14:textId="77777777"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758CEB74" w14:textId="77777777"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14:paraId="3A31BD39" w14:textId="77777777"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14:paraId="213505C1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0A2A92FC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1E55872B" w14:textId="77777777"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</w:t>
      </w:r>
      <w:r w:rsidR="001C54D3">
        <w:rPr>
          <w:rFonts w:ascii="Arial" w:hAnsi="Arial" w:cs="Arial"/>
          <w:szCs w:val="20"/>
        </w:rPr>
        <w:t>, št. 113/03 – uradno prečiščeno besedilo,</w:t>
      </w:r>
      <w:r w:rsidR="00486DB1" w:rsidRPr="00486DB1">
        <w:rPr>
          <w:rFonts w:ascii="Arial" w:hAnsi="Arial" w:cs="Arial"/>
          <w:szCs w:val="20"/>
        </w:rPr>
        <w:t xml:space="preserve">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14:paraId="522F4A3F" w14:textId="77777777"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p w14:paraId="7B40339E" w14:textId="77777777"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F609F6" w:rsidRPr="00486DB1" w14:paraId="1E510B02" w14:textId="77777777" w:rsidTr="00F609F6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092158" w14:textId="77777777" w:rsidR="00F609F6" w:rsidRPr="00894026" w:rsidRDefault="00F609F6" w:rsidP="00F135D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F609F6" w:rsidRPr="00486DB1" w14:paraId="4462A100" w14:textId="77777777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1FFDA1" w14:textId="77777777"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E248" w14:textId="77777777"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609F6" w:rsidRPr="00486DB1" w14:paraId="6159EB1C" w14:textId="77777777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7435C" w14:textId="77777777"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FE966" w14:textId="77777777"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519D7127" w14:textId="77777777"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200AD929" w14:textId="77777777" w:rsidR="00F609F6" w:rsidRDefault="00F609F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5B39B443" w14:textId="77777777"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14:paraId="4FC55B49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614BDD67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14:paraId="3679A91C" w14:textId="77777777"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74597833" w14:textId="77777777"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14:paraId="27654559" w14:textId="77777777"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732234E1" w14:textId="77777777"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02539BDF" w14:textId="77777777"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5C8F5E80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3293FF4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08729E3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C5ED6CA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1D62CE63" w14:textId="77777777"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54930" w14:textId="77777777" w:rsidR="005C05C6" w:rsidRDefault="005C05C6" w:rsidP="002E4846">
      <w:r>
        <w:separator/>
      </w:r>
    </w:p>
  </w:endnote>
  <w:endnote w:type="continuationSeparator" w:id="0">
    <w:p w14:paraId="7B5202AC" w14:textId="77777777"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14:paraId="44754F48" w14:textId="77777777" w:rsidTr="00486DB1">
      <w:tc>
        <w:tcPr>
          <w:tcW w:w="9639" w:type="dxa"/>
          <w:tcBorders>
            <w:top w:val="single" w:sz="4" w:space="0" w:color="auto"/>
          </w:tcBorders>
        </w:tcPr>
        <w:p w14:paraId="1089CC5A" w14:textId="77777777"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11715923" w14:textId="77777777"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36F6681" w14:textId="77777777"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47EFC" w14:textId="77777777" w:rsidR="005C05C6" w:rsidRDefault="005C05C6" w:rsidP="002E4846">
      <w:r>
        <w:separator/>
      </w:r>
    </w:p>
  </w:footnote>
  <w:footnote w:type="continuationSeparator" w:id="0">
    <w:p w14:paraId="1AE50DA5" w14:textId="77777777"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CBAF" w14:textId="62EB575E"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72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02E1"/>
    <w:rsid w:val="001443B9"/>
    <w:rsid w:val="00174EC5"/>
    <w:rsid w:val="00191FA7"/>
    <w:rsid w:val="001C54D3"/>
    <w:rsid w:val="001C7300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2DB9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A48F4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76F77"/>
    <w:rsid w:val="00994B35"/>
    <w:rsid w:val="009A75FB"/>
    <w:rsid w:val="009C2D66"/>
    <w:rsid w:val="009D4A0E"/>
    <w:rsid w:val="009D6A0D"/>
    <w:rsid w:val="009D7A24"/>
    <w:rsid w:val="009D7A4C"/>
    <w:rsid w:val="00A24057"/>
    <w:rsid w:val="00A269E6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60B6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17EFA"/>
    <w:rsid w:val="00D33934"/>
    <w:rsid w:val="00D34A68"/>
    <w:rsid w:val="00D424A3"/>
    <w:rsid w:val="00D44F00"/>
    <w:rsid w:val="00D52EC0"/>
    <w:rsid w:val="00D65AF1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09F6"/>
    <w:rsid w:val="00F620BE"/>
    <w:rsid w:val="00F86927"/>
    <w:rsid w:val="00F86CBB"/>
    <w:rsid w:val="00F94E5E"/>
    <w:rsid w:val="00F973E7"/>
    <w:rsid w:val="00FA1F6B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3B3C72F2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55</cp:revision>
  <cp:lastPrinted>2018-04-24T10:01:00Z</cp:lastPrinted>
  <dcterms:created xsi:type="dcterms:W3CDTF">2017-05-12T11:53:00Z</dcterms:created>
  <dcterms:modified xsi:type="dcterms:W3CDTF">2026-03-05T13:24:00Z</dcterms:modified>
</cp:coreProperties>
</file>